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CE30D" w14:textId="77777777" w:rsidR="00F17DC3" w:rsidRPr="0036368A" w:rsidRDefault="00F17DC3" w:rsidP="00F17D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b/>
        </w:rPr>
        <w:t xml:space="preserve">OBRAZLOŽENJE </w:t>
      </w:r>
    </w:p>
    <w:p w14:paraId="11DF510D" w14:textId="77777777" w:rsidR="00F17DC3" w:rsidRPr="0036368A" w:rsidRDefault="00F17DC3" w:rsidP="00F17DC3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Theme="minorHAnsi" w:hAnsiTheme="minorHAnsi" w:cstheme="minorHAnsi"/>
          <w:b/>
        </w:rPr>
      </w:pPr>
    </w:p>
    <w:p w14:paraId="3F3525B5" w14:textId="4C5CCD70" w:rsidR="00F17DC3" w:rsidRPr="0036368A" w:rsidRDefault="00F17DC3" w:rsidP="00F17DC3">
      <w:pPr>
        <w:pStyle w:val="NoSpacing"/>
        <w:pBdr>
          <w:bottom w:val="single" w:sz="6" w:space="1" w:color="auto"/>
        </w:pBdr>
        <w:jc w:val="center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b/>
        </w:rPr>
        <w:t xml:space="preserve"> </w:t>
      </w:r>
      <w:r w:rsidR="00AF2125">
        <w:rPr>
          <w:rFonts w:asciiTheme="minorHAnsi" w:hAnsiTheme="minorHAnsi" w:cstheme="minorHAnsi"/>
          <w:b/>
        </w:rPr>
        <w:t>I</w:t>
      </w:r>
      <w:r w:rsidR="0008450B">
        <w:rPr>
          <w:rFonts w:asciiTheme="minorHAnsi" w:hAnsiTheme="minorHAnsi" w:cstheme="minorHAnsi"/>
          <w:b/>
        </w:rPr>
        <w:t>I</w:t>
      </w:r>
      <w:r w:rsidRPr="0036368A">
        <w:rPr>
          <w:rFonts w:asciiTheme="minorHAnsi" w:hAnsiTheme="minorHAnsi" w:cstheme="minorHAnsi"/>
          <w:b/>
        </w:rPr>
        <w:t>. IZMJENA I DOPUNA PRORAČUNA DUBROVA</w:t>
      </w:r>
      <w:r w:rsidR="00E41A92" w:rsidRPr="0036368A">
        <w:rPr>
          <w:rFonts w:asciiTheme="minorHAnsi" w:hAnsiTheme="minorHAnsi" w:cstheme="minorHAnsi"/>
          <w:b/>
        </w:rPr>
        <w:t>ČKO-NERETVANSKE ŽUPANIJE ZA 202</w:t>
      </w:r>
      <w:r w:rsidR="00E622A3">
        <w:rPr>
          <w:rFonts w:asciiTheme="minorHAnsi" w:hAnsiTheme="minorHAnsi" w:cstheme="minorHAnsi"/>
          <w:b/>
        </w:rPr>
        <w:t>5</w:t>
      </w:r>
      <w:r w:rsidRPr="0036368A">
        <w:rPr>
          <w:rFonts w:asciiTheme="minorHAnsi" w:hAnsiTheme="minorHAnsi" w:cstheme="minorHAnsi"/>
          <w:b/>
        </w:rPr>
        <w:t xml:space="preserve">. </w:t>
      </w:r>
    </w:p>
    <w:p w14:paraId="74F45D41" w14:textId="77777777" w:rsidR="00DE4468" w:rsidRPr="0036368A" w:rsidRDefault="00DE4468" w:rsidP="00DE4468">
      <w:pPr>
        <w:pBdr>
          <w:bottom w:val="single" w:sz="12" w:space="1" w:color="auto"/>
        </w:pBdr>
        <w:rPr>
          <w:rFonts w:asciiTheme="minorHAnsi" w:hAnsiTheme="minorHAnsi" w:cstheme="minorHAnsi"/>
          <w:b/>
          <w:iCs/>
          <w:sz w:val="22"/>
        </w:rPr>
      </w:pPr>
    </w:p>
    <w:p w14:paraId="5DAA71E9" w14:textId="77777777" w:rsidR="00962E92" w:rsidRPr="0036368A" w:rsidRDefault="00962E92" w:rsidP="00DE4468">
      <w:pPr>
        <w:pStyle w:val="NoSpacing"/>
        <w:pBdr>
          <w:bottom w:val="single" w:sz="12" w:space="1" w:color="auto"/>
        </w:pBd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</w:rPr>
      </w:pPr>
      <w:r w:rsidRPr="0036368A">
        <w:rPr>
          <w:rFonts w:asciiTheme="minorHAnsi" w:hAnsiTheme="minorHAnsi" w:cstheme="minorHAnsi"/>
          <w:b/>
        </w:rPr>
        <w:t>NA</w:t>
      </w:r>
      <w:r w:rsidR="00D808CE" w:rsidRPr="0036368A">
        <w:rPr>
          <w:rFonts w:asciiTheme="minorHAnsi" w:hAnsiTheme="minorHAnsi" w:cstheme="minorHAnsi"/>
          <w:b/>
        </w:rPr>
        <w:t>ZIV KORISNIKA: UPRAVNI ODJEL ZA FINANCIJE</w:t>
      </w:r>
    </w:p>
    <w:p w14:paraId="6EE0D5AD" w14:textId="77777777" w:rsidR="00CB37DA" w:rsidRPr="0036368A" w:rsidRDefault="00CB37D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5"/>
        <w:gridCol w:w="3878"/>
        <w:gridCol w:w="1506"/>
        <w:gridCol w:w="1764"/>
        <w:gridCol w:w="1394"/>
      </w:tblGrid>
      <w:tr w:rsidR="00962E92" w:rsidRPr="0036368A" w14:paraId="4933F4BE" w14:textId="77777777" w:rsidTr="0003760B">
        <w:tc>
          <w:tcPr>
            <w:tcW w:w="615" w:type="dxa"/>
            <w:shd w:val="clear" w:color="auto" w:fill="F2F2F2" w:themeFill="background1" w:themeFillShade="F2"/>
          </w:tcPr>
          <w:p w14:paraId="42724C7A" w14:textId="77777777" w:rsidR="00962E92" w:rsidRPr="0036368A" w:rsidRDefault="00962E9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Rb</w:t>
            </w:r>
          </w:p>
        </w:tc>
        <w:tc>
          <w:tcPr>
            <w:tcW w:w="3878" w:type="dxa"/>
            <w:shd w:val="clear" w:color="auto" w:fill="F2F2F2" w:themeFill="background1" w:themeFillShade="F2"/>
          </w:tcPr>
          <w:p w14:paraId="35ECBD43" w14:textId="77777777" w:rsidR="00962E92" w:rsidRPr="0036368A" w:rsidRDefault="00962E9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Naziv programa</w:t>
            </w:r>
          </w:p>
        </w:tc>
        <w:tc>
          <w:tcPr>
            <w:tcW w:w="1506" w:type="dxa"/>
            <w:shd w:val="clear" w:color="auto" w:fill="F2F2F2" w:themeFill="background1" w:themeFillShade="F2"/>
          </w:tcPr>
          <w:p w14:paraId="7C788562" w14:textId="77777777" w:rsidR="00363BFB" w:rsidRDefault="00363BFB" w:rsidP="00363BFB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6257E1E" w14:textId="1D8AC205" w:rsidR="00962E92" w:rsidRPr="0036368A" w:rsidRDefault="00363BFB" w:rsidP="00363BFB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Tekući plan</w:t>
            </w:r>
            <w:r w:rsidR="00E622A3">
              <w:rPr>
                <w:rFonts w:asciiTheme="minorHAnsi" w:hAnsiTheme="minorHAnsi" w:cstheme="minorHAnsi"/>
                <w:b/>
              </w:rPr>
              <w:t xml:space="preserve"> 2025</w:t>
            </w:r>
          </w:p>
        </w:tc>
        <w:tc>
          <w:tcPr>
            <w:tcW w:w="1764" w:type="dxa"/>
            <w:shd w:val="clear" w:color="auto" w:fill="F2F2F2" w:themeFill="background1" w:themeFillShade="F2"/>
          </w:tcPr>
          <w:p w14:paraId="7F98757E" w14:textId="77777777" w:rsidR="00363BFB" w:rsidRDefault="00363BFB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7642960" w14:textId="36A1FDF5" w:rsidR="00962E92" w:rsidRPr="0036368A" w:rsidRDefault="0041089E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+/-</w:t>
            </w:r>
          </w:p>
        </w:tc>
        <w:tc>
          <w:tcPr>
            <w:tcW w:w="1394" w:type="dxa"/>
            <w:shd w:val="clear" w:color="auto" w:fill="F2F2F2" w:themeFill="background1" w:themeFillShade="F2"/>
          </w:tcPr>
          <w:p w14:paraId="589437F7" w14:textId="70514EE3" w:rsidR="00962E92" w:rsidRPr="0036368A" w:rsidRDefault="00E41A92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Novi plan 202</w:t>
            </w:r>
            <w:r w:rsidR="0040606D">
              <w:rPr>
                <w:rFonts w:asciiTheme="minorHAnsi" w:hAnsiTheme="minorHAnsi" w:cstheme="minorHAnsi"/>
                <w:b/>
              </w:rPr>
              <w:t>5</w:t>
            </w:r>
            <w:r w:rsidR="00EA0F40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A52DD0" w:rsidRPr="0036368A" w14:paraId="1430E874" w14:textId="77777777" w:rsidTr="0003760B">
        <w:tc>
          <w:tcPr>
            <w:tcW w:w="615" w:type="dxa"/>
          </w:tcPr>
          <w:p w14:paraId="6940FA15" w14:textId="77777777" w:rsidR="00A52DD0" w:rsidRPr="0036368A" w:rsidRDefault="00A52DD0" w:rsidP="004F1776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3878" w:type="dxa"/>
          </w:tcPr>
          <w:p w14:paraId="7CC6E865" w14:textId="77777777" w:rsidR="00A52DD0" w:rsidRPr="0036368A" w:rsidRDefault="00791176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Zajednički stručni i administrativni poslovi</w:t>
            </w:r>
          </w:p>
        </w:tc>
        <w:tc>
          <w:tcPr>
            <w:tcW w:w="1506" w:type="dxa"/>
            <w:vAlign w:val="bottom"/>
          </w:tcPr>
          <w:p w14:paraId="75CE52B0" w14:textId="14FB3EA4" w:rsidR="00A52DD0" w:rsidRPr="0036368A" w:rsidRDefault="00D53FAC" w:rsidP="00D53FAC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8.452.700,00</w:t>
            </w:r>
          </w:p>
        </w:tc>
        <w:tc>
          <w:tcPr>
            <w:tcW w:w="1764" w:type="dxa"/>
            <w:vAlign w:val="bottom"/>
          </w:tcPr>
          <w:p w14:paraId="07472EA4" w14:textId="694FB317" w:rsidR="00A52DD0" w:rsidRPr="0036368A" w:rsidRDefault="00D53FAC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0,00</w:t>
            </w:r>
          </w:p>
        </w:tc>
        <w:tc>
          <w:tcPr>
            <w:tcW w:w="1394" w:type="dxa"/>
            <w:vAlign w:val="bottom"/>
          </w:tcPr>
          <w:p w14:paraId="50D4F111" w14:textId="3FB94746" w:rsidR="00A52DD0" w:rsidRPr="0036368A" w:rsidRDefault="00D53FAC" w:rsidP="00A049B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8.452.700,00</w:t>
            </w:r>
          </w:p>
        </w:tc>
      </w:tr>
      <w:tr w:rsidR="0038137F" w:rsidRPr="0036368A" w14:paraId="7EFA97BF" w14:textId="77777777" w:rsidTr="0003760B">
        <w:tc>
          <w:tcPr>
            <w:tcW w:w="615" w:type="dxa"/>
          </w:tcPr>
          <w:p w14:paraId="49044EE2" w14:textId="77777777" w:rsidR="004F1776" w:rsidRDefault="004F1776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3352645C" w14:textId="27ECF874" w:rsidR="0038137F" w:rsidRPr="0036368A" w:rsidRDefault="0038137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3878" w:type="dxa"/>
          </w:tcPr>
          <w:p w14:paraId="774B89A8" w14:textId="77777777" w:rsidR="004F1776" w:rsidRDefault="004F1776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7AE0FC6D" w14:textId="62CD4135" w:rsidR="0038137F" w:rsidRPr="0036368A" w:rsidRDefault="0038137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Proračunska zaliha</w:t>
            </w:r>
          </w:p>
        </w:tc>
        <w:tc>
          <w:tcPr>
            <w:tcW w:w="1506" w:type="dxa"/>
            <w:vAlign w:val="bottom"/>
          </w:tcPr>
          <w:p w14:paraId="2440EE17" w14:textId="4077FFF9" w:rsidR="0038137F" w:rsidRPr="0036368A" w:rsidRDefault="00D53FAC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7</w:t>
            </w:r>
            <w:r>
              <w:rPr>
                <w:rFonts w:asciiTheme="minorHAnsi" w:hAnsiTheme="minorHAnsi" w:cstheme="minorHAnsi"/>
                <w:b/>
              </w:rPr>
              <w:t>4</w:t>
            </w:r>
            <w:r w:rsidRPr="0036368A">
              <w:rPr>
                <w:rFonts w:asciiTheme="minorHAnsi" w:hAnsiTheme="minorHAnsi" w:cstheme="minorHAnsi"/>
                <w:b/>
              </w:rPr>
              <w:t>.600,00</w:t>
            </w:r>
          </w:p>
        </w:tc>
        <w:tc>
          <w:tcPr>
            <w:tcW w:w="1764" w:type="dxa"/>
            <w:vAlign w:val="bottom"/>
          </w:tcPr>
          <w:p w14:paraId="69FAB202" w14:textId="230311E8" w:rsidR="0038137F" w:rsidRPr="0036368A" w:rsidRDefault="00D53FAC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0,00</w:t>
            </w:r>
          </w:p>
        </w:tc>
        <w:tc>
          <w:tcPr>
            <w:tcW w:w="1394" w:type="dxa"/>
            <w:vAlign w:val="bottom"/>
          </w:tcPr>
          <w:p w14:paraId="518BE5C5" w14:textId="1A640F46" w:rsidR="0038137F" w:rsidRPr="0036368A" w:rsidRDefault="00D53FAC" w:rsidP="0038137F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74.600,00</w:t>
            </w:r>
          </w:p>
        </w:tc>
      </w:tr>
      <w:tr w:rsidR="00E6721E" w:rsidRPr="0036368A" w14:paraId="3257FA0A" w14:textId="77777777" w:rsidTr="004A1BAF">
        <w:trPr>
          <w:trHeight w:val="433"/>
        </w:trPr>
        <w:tc>
          <w:tcPr>
            <w:tcW w:w="615" w:type="dxa"/>
          </w:tcPr>
          <w:p w14:paraId="6E9C6AC7" w14:textId="77777777" w:rsidR="00E6721E" w:rsidRPr="0036368A" w:rsidRDefault="00E6721E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78" w:type="dxa"/>
          </w:tcPr>
          <w:p w14:paraId="36CC69A6" w14:textId="77777777" w:rsidR="0095598B" w:rsidRDefault="0095598B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01B93FD2" w14:textId="65603489" w:rsidR="00E6721E" w:rsidRPr="0036368A" w:rsidRDefault="00E6721E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UKUPNO GLAVA 1:</w:t>
            </w:r>
          </w:p>
        </w:tc>
        <w:tc>
          <w:tcPr>
            <w:tcW w:w="1506" w:type="dxa"/>
            <w:vAlign w:val="bottom"/>
          </w:tcPr>
          <w:p w14:paraId="3AD20194" w14:textId="3B83160C" w:rsidR="00E6721E" w:rsidRPr="0036368A" w:rsidRDefault="00D53FAC" w:rsidP="00E41A9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8.527.300,00</w:t>
            </w:r>
            <w:r w:rsidR="00E41A92" w:rsidRPr="0036368A">
              <w:rPr>
                <w:rFonts w:asciiTheme="minorHAnsi" w:hAnsiTheme="minorHAnsi" w:cstheme="minorHAnsi"/>
                <w:b/>
              </w:rPr>
              <w:t xml:space="preserve">   </w:t>
            </w:r>
            <w:r w:rsidR="00E622A3">
              <w:rPr>
                <w:rFonts w:asciiTheme="minorHAnsi" w:hAnsiTheme="minorHAnsi" w:cstheme="minorHAnsi"/>
                <w:b/>
              </w:rPr>
              <w:t xml:space="preserve">   </w:t>
            </w:r>
          </w:p>
        </w:tc>
        <w:tc>
          <w:tcPr>
            <w:tcW w:w="1764" w:type="dxa"/>
            <w:vAlign w:val="bottom"/>
          </w:tcPr>
          <w:p w14:paraId="25935DA4" w14:textId="14393191" w:rsidR="00E6721E" w:rsidRPr="0036368A" w:rsidRDefault="00D53FAC" w:rsidP="00FB474F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0,00</w:t>
            </w:r>
            <w:r w:rsidR="003138EC" w:rsidRPr="0036368A">
              <w:rPr>
                <w:rFonts w:asciiTheme="minorHAnsi" w:hAnsiTheme="minorHAnsi" w:cstheme="minorHAnsi"/>
                <w:b/>
              </w:rPr>
              <w:t xml:space="preserve">  </w:t>
            </w:r>
            <w:r w:rsidR="00055103">
              <w:rPr>
                <w:rFonts w:asciiTheme="minorHAnsi" w:hAnsiTheme="minorHAnsi" w:cstheme="minorHAnsi"/>
                <w:b/>
              </w:rPr>
              <w:t xml:space="preserve">   </w:t>
            </w:r>
            <w:r w:rsidR="00FB474F">
              <w:rPr>
                <w:rFonts w:asciiTheme="minorHAnsi" w:hAnsiTheme="minorHAnsi" w:cstheme="minorHAnsi"/>
                <w:b/>
              </w:rPr>
              <w:t xml:space="preserve">          </w:t>
            </w:r>
          </w:p>
        </w:tc>
        <w:tc>
          <w:tcPr>
            <w:tcW w:w="1394" w:type="dxa"/>
          </w:tcPr>
          <w:p w14:paraId="2BEBD221" w14:textId="77777777" w:rsidR="00E6721E" w:rsidRDefault="00E6721E" w:rsidP="00E41A9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217C2303" w14:textId="1E42CEE0" w:rsidR="00D53FAC" w:rsidRPr="0036368A" w:rsidRDefault="00D53FAC" w:rsidP="00E41A92">
            <w:pPr>
              <w:pStyle w:val="NoSpacing"/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8.527.300,00</w:t>
            </w:r>
          </w:p>
        </w:tc>
      </w:tr>
    </w:tbl>
    <w:p w14:paraId="74202433" w14:textId="77777777" w:rsidR="0036368A" w:rsidRPr="0036368A" w:rsidRDefault="0036368A" w:rsidP="0036368A">
      <w:pPr>
        <w:rPr>
          <w:rFonts w:asciiTheme="minorHAnsi" w:hAnsiTheme="minorHAnsi" w:cstheme="minorHAnsi"/>
          <w:sz w:val="22"/>
        </w:rPr>
      </w:pPr>
    </w:p>
    <w:p w14:paraId="1019BF2D" w14:textId="77777777" w:rsidR="0036368A" w:rsidRPr="0036368A" w:rsidRDefault="0036368A" w:rsidP="0036368A">
      <w:pPr>
        <w:jc w:val="left"/>
        <w:rPr>
          <w:rFonts w:asciiTheme="minorHAnsi" w:hAnsiTheme="minorHAnsi" w:cstheme="minorHAnsi"/>
          <w:sz w:val="22"/>
        </w:rPr>
      </w:pPr>
      <w:r w:rsidRPr="0036368A">
        <w:rPr>
          <w:rFonts w:asciiTheme="minorHAnsi" w:hAnsiTheme="minorHAnsi" w:cstheme="minorHAnsi"/>
          <w:sz w:val="22"/>
        </w:rPr>
        <w:t xml:space="preserve">Povezanost programa sa strateškim dokumentima: Program je povezan sa posebnom mjerom </w:t>
      </w:r>
    </w:p>
    <w:p w14:paraId="46C7E48F" w14:textId="77777777" w:rsidR="0036368A" w:rsidRDefault="0036368A" w:rsidP="0036368A">
      <w:pPr>
        <w:jc w:val="left"/>
        <w:rPr>
          <w:rFonts w:asciiTheme="minorHAnsi" w:hAnsiTheme="minorHAnsi" w:cstheme="minorHAnsi"/>
          <w:sz w:val="22"/>
        </w:rPr>
      </w:pPr>
      <w:r w:rsidRPr="0036368A">
        <w:rPr>
          <w:rFonts w:asciiTheme="minorHAnsi" w:hAnsiTheme="minorHAnsi" w:cstheme="minorHAnsi"/>
          <w:sz w:val="22"/>
        </w:rPr>
        <w:t xml:space="preserve">4.1.1. jačanje kvalitete županijskih i lokalnih institucija.  </w:t>
      </w:r>
    </w:p>
    <w:p w14:paraId="1C912545" w14:textId="77777777" w:rsidR="00B317C6" w:rsidRPr="0036368A" w:rsidRDefault="00B317C6" w:rsidP="0036368A">
      <w:pPr>
        <w:jc w:val="left"/>
        <w:rPr>
          <w:rFonts w:asciiTheme="minorHAnsi" w:eastAsiaTheme="minorHAnsi" w:hAnsiTheme="minorHAnsi" w:cstheme="minorHAnsi"/>
          <w:sz w:val="22"/>
        </w:rPr>
      </w:pPr>
    </w:p>
    <w:p w14:paraId="7D98192A" w14:textId="77777777" w:rsidR="00962E92" w:rsidRPr="0036368A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4F0A4A95" w14:textId="77777777" w:rsidR="00C54AEA" w:rsidRDefault="00C54AEA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  <w:r w:rsidRPr="0036368A">
        <w:rPr>
          <w:rFonts w:asciiTheme="minorHAnsi" w:hAnsiTheme="minorHAnsi" w:cstheme="minorHAnsi"/>
          <w:b/>
          <w:color w:val="000000" w:themeColor="text1"/>
          <w:u w:val="single"/>
        </w:rPr>
        <w:t xml:space="preserve">NAZIV PROGRAMA: </w:t>
      </w:r>
      <w:r w:rsidR="00A157D1" w:rsidRPr="0036368A">
        <w:rPr>
          <w:rFonts w:asciiTheme="minorHAnsi" w:hAnsiTheme="minorHAnsi" w:cstheme="minorHAnsi"/>
          <w:b/>
          <w:color w:val="000000" w:themeColor="text1"/>
          <w:u w:val="single"/>
        </w:rPr>
        <w:t>1600 Zajednički stručni i administrativni poslovi</w:t>
      </w:r>
    </w:p>
    <w:p w14:paraId="057182A6" w14:textId="77777777" w:rsidR="00B317C6" w:rsidRPr="0036368A" w:rsidRDefault="00B317C6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37"/>
        <w:gridCol w:w="3866"/>
        <w:gridCol w:w="1559"/>
        <w:gridCol w:w="1559"/>
        <w:gridCol w:w="1559"/>
      </w:tblGrid>
      <w:tr w:rsidR="00A478D8" w:rsidRPr="0036368A" w14:paraId="07C203B3" w14:textId="77777777" w:rsidTr="00D53FAC">
        <w:tc>
          <w:tcPr>
            <w:tcW w:w="637" w:type="dxa"/>
            <w:shd w:val="clear" w:color="auto" w:fill="F2F2F2" w:themeFill="background1" w:themeFillShade="F2"/>
          </w:tcPr>
          <w:p w14:paraId="0BED7F53" w14:textId="77777777" w:rsidR="00B343C0" w:rsidRPr="0036368A" w:rsidRDefault="00B343C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Rb</w:t>
            </w:r>
          </w:p>
        </w:tc>
        <w:tc>
          <w:tcPr>
            <w:tcW w:w="3866" w:type="dxa"/>
            <w:shd w:val="clear" w:color="auto" w:fill="F2F2F2" w:themeFill="background1" w:themeFillShade="F2"/>
          </w:tcPr>
          <w:p w14:paraId="313A3C97" w14:textId="77777777" w:rsidR="00B343C0" w:rsidRPr="0036368A" w:rsidRDefault="00B343C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Naziv aktivnosti / projekta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233317E" w14:textId="43E2D87A" w:rsidR="00B343C0" w:rsidRPr="0036368A" w:rsidRDefault="00E41A92" w:rsidP="00E622A3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Plan 202</w:t>
            </w:r>
            <w:r w:rsidR="00E622A3">
              <w:rPr>
                <w:rFonts w:asciiTheme="minorHAnsi" w:hAnsiTheme="minorHAnsi" w:cstheme="minorHAnsi"/>
                <w:b/>
              </w:rPr>
              <w:t>5</w:t>
            </w:r>
            <w:r w:rsidR="00EA0F40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0FE70F0" w14:textId="77777777" w:rsidR="00B343C0" w:rsidRPr="0036368A" w:rsidRDefault="00A157D1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+/-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C3F6993" w14:textId="04B1152C" w:rsidR="00B343C0" w:rsidRPr="0036368A" w:rsidRDefault="00A157D1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6368A">
              <w:rPr>
                <w:rFonts w:asciiTheme="minorHAnsi" w:hAnsiTheme="minorHAnsi" w:cstheme="minorHAnsi"/>
                <w:b/>
              </w:rPr>
              <w:t>Novi plan</w:t>
            </w:r>
            <w:r w:rsidR="00E41A92" w:rsidRPr="0036368A">
              <w:rPr>
                <w:rFonts w:asciiTheme="minorHAnsi" w:hAnsiTheme="minorHAnsi" w:cstheme="minorHAnsi"/>
                <w:b/>
              </w:rPr>
              <w:t xml:space="preserve"> 202</w:t>
            </w:r>
            <w:r w:rsidR="00E622A3">
              <w:rPr>
                <w:rFonts w:asciiTheme="minorHAnsi" w:hAnsiTheme="minorHAnsi" w:cstheme="minorHAnsi"/>
                <w:b/>
              </w:rPr>
              <w:t>5</w:t>
            </w:r>
            <w:r w:rsidRPr="0036368A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A52DD0" w:rsidRPr="0036368A" w14:paraId="604C7F0C" w14:textId="77777777" w:rsidTr="00D53FAC">
        <w:tc>
          <w:tcPr>
            <w:tcW w:w="637" w:type="dxa"/>
            <w:tcBorders>
              <w:bottom w:val="single" w:sz="4" w:space="0" w:color="auto"/>
            </w:tcBorders>
          </w:tcPr>
          <w:p w14:paraId="39148E98" w14:textId="77777777" w:rsidR="00A52DD0" w:rsidRPr="0036368A" w:rsidRDefault="00A52DD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64AF2945" w14:textId="77777777" w:rsidR="00A52DD0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A160001  Redovni rashodi za zaposle</w:t>
            </w:r>
            <w:r w:rsidR="006539CD" w:rsidRPr="0036368A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CF23EB" w14:textId="6B6FBAB8" w:rsidR="00A52DD0" w:rsidRPr="0036368A" w:rsidRDefault="00363BFB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  <w:r w:rsidR="00AF2125">
              <w:rPr>
                <w:rFonts w:asciiTheme="minorHAnsi" w:hAnsiTheme="minorHAnsi" w:cstheme="minorHAnsi"/>
                <w:bCs/>
              </w:rPr>
              <w:t>.</w:t>
            </w:r>
            <w:r w:rsidR="00D53FAC">
              <w:rPr>
                <w:rFonts w:asciiTheme="minorHAnsi" w:hAnsiTheme="minorHAnsi" w:cstheme="minorHAnsi"/>
                <w:bCs/>
              </w:rPr>
              <w:t>283</w:t>
            </w:r>
            <w:r w:rsidR="00AF2125">
              <w:rPr>
                <w:rFonts w:asciiTheme="minorHAnsi" w:hAnsiTheme="minorHAnsi" w:cstheme="minorHAnsi"/>
                <w:bCs/>
              </w:rPr>
              <w:t>.000,00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A1BEC5" w14:textId="05C3C6DB" w:rsidR="00A52DD0" w:rsidRPr="0036368A" w:rsidRDefault="00D53FAC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206195" w14:textId="2DCB0ED6" w:rsidR="00A52DD0" w:rsidRPr="0036368A" w:rsidRDefault="00363BFB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</w:t>
            </w:r>
            <w:r w:rsidR="00FB474F">
              <w:rPr>
                <w:rFonts w:asciiTheme="minorHAnsi" w:hAnsiTheme="minorHAnsi" w:cstheme="minorHAnsi"/>
                <w:bCs/>
              </w:rPr>
              <w:t>.</w:t>
            </w:r>
            <w:r>
              <w:rPr>
                <w:rFonts w:asciiTheme="minorHAnsi" w:hAnsiTheme="minorHAnsi" w:cstheme="minorHAnsi"/>
                <w:bCs/>
              </w:rPr>
              <w:t>28</w:t>
            </w:r>
            <w:r w:rsidR="00597DA5">
              <w:rPr>
                <w:rFonts w:asciiTheme="minorHAnsi" w:hAnsiTheme="minorHAnsi" w:cstheme="minorHAnsi"/>
                <w:bCs/>
              </w:rPr>
              <w:t>3</w:t>
            </w:r>
            <w:r w:rsidR="00AF2125">
              <w:rPr>
                <w:rFonts w:asciiTheme="minorHAnsi" w:hAnsiTheme="minorHAnsi" w:cstheme="minorHAnsi"/>
                <w:bCs/>
              </w:rPr>
              <w:t>.000,00</w:t>
            </w:r>
          </w:p>
        </w:tc>
      </w:tr>
      <w:tr w:rsidR="002E22D7" w:rsidRPr="0036368A" w14:paraId="278DAAB7" w14:textId="77777777" w:rsidTr="00D53FAC">
        <w:trPr>
          <w:trHeight w:val="15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DB1B" w14:textId="77777777" w:rsidR="002E22D7" w:rsidRPr="0036368A" w:rsidRDefault="002E22D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7C4A" w14:textId="77777777" w:rsidR="000403CB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A160002  Redovni rashodi za zaposlene</w:t>
            </w:r>
          </w:p>
          <w:p w14:paraId="298908DD" w14:textId="77777777" w:rsidR="002E22D7" w:rsidRPr="0036368A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 xml:space="preserve"> - UDU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C202" w14:textId="32D02D13" w:rsidR="00E6721E" w:rsidRPr="0036368A" w:rsidRDefault="00B76337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3.</w:t>
            </w:r>
            <w:r w:rsidR="00D53FAC">
              <w:rPr>
                <w:rFonts w:asciiTheme="minorHAnsi" w:hAnsiTheme="minorHAnsi" w:cstheme="minorHAnsi"/>
                <w:bCs/>
              </w:rPr>
              <w:t>65</w:t>
            </w:r>
            <w:r>
              <w:rPr>
                <w:rFonts w:asciiTheme="minorHAnsi" w:hAnsiTheme="minorHAnsi" w:cstheme="minorHAnsi"/>
                <w:bCs/>
              </w:rPr>
              <w:t>4.700</w:t>
            </w:r>
            <w:r w:rsidR="00597DA5">
              <w:rPr>
                <w:rFonts w:asciiTheme="minorHAnsi" w:hAnsiTheme="minorHAnsi" w:cstheme="minorHAnsi"/>
                <w:bCs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714A" w14:textId="2101FC53" w:rsidR="00787DDB" w:rsidRPr="0036368A" w:rsidRDefault="00D53FAC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DDF4" w14:textId="49D00169" w:rsidR="00787DDB" w:rsidRPr="0036368A" w:rsidRDefault="00597DA5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3.</w:t>
            </w:r>
            <w:r w:rsidR="00312A1F">
              <w:rPr>
                <w:rFonts w:asciiTheme="minorHAnsi" w:hAnsiTheme="minorHAnsi" w:cstheme="minorHAnsi"/>
                <w:bCs/>
              </w:rPr>
              <w:t>654.700,</w:t>
            </w:r>
            <w:r>
              <w:rPr>
                <w:rFonts w:asciiTheme="minorHAnsi" w:hAnsiTheme="minorHAnsi" w:cstheme="minorHAnsi"/>
                <w:bCs/>
              </w:rPr>
              <w:t>00</w:t>
            </w:r>
          </w:p>
        </w:tc>
      </w:tr>
      <w:tr w:rsidR="004A1BAF" w:rsidRPr="0036368A" w14:paraId="718AD5BD" w14:textId="77777777" w:rsidTr="00D53FAC">
        <w:trPr>
          <w:trHeight w:val="70"/>
        </w:trPr>
        <w:tc>
          <w:tcPr>
            <w:tcW w:w="637" w:type="dxa"/>
          </w:tcPr>
          <w:p w14:paraId="00DAF67E" w14:textId="241EDB37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36368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66" w:type="dxa"/>
          </w:tcPr>
          <w:p w14:paraId="6B2EE23D" w14:textId="4ECC8DDE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A160004 Sredstva za preustroj upravnih tijela</w:t>
            </w:r>
          </w:p>
        </w:tc>
        <w:tc>
          <w:tcPr>
            <w:tcW w:w="1559" w:type="dxa"/>
          </w:tcPr>
          <w:p w14:paraId="00AA2D49" w14:textId="1D8E27DE" w:rsidR="004A1BAF" w:rsidRPr="0036368A" w:rsidRDefault="00363BFB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  <w:r w:rsidR="004A1BAF">
              <w:rPr>
                <w:rFonts w:asciiTheme="minorHAnsi" w:hAnsiTheme="minorHAnsi" w:cstheme="minorHAnsi"/>
                <w:bCs/>
              </w:rPr>
              <w:t>0</w:t>
            </w:r>
            <w:r w:rsidR="004A1BAF" w:rsidRPr="0036368A">
              <w:rPr>
                <w:rFonts w:asciiTheme="minorHAnsi" w:hAnsiTheme="minorHAnsi" w:cstheme="minorHAnsi"/>
                <w:bCs/>
              </w:rPr>
              <w:t>.</w:t>
            </w:r>
            <w:r w:rsidR="004A1BAF">
              <w:rPr>
                <w:rFonts w:asciiTheme="minorHAnsi" w:hAnsiTheme="minorHAnsi" w:cstheme="minorHAnsi"/>
                <w:bCs/>
              </w:rPr>
              <w:t>000</w:t>
            </w:r>
            <w:r w:rsidR="004A1BAF" w:rsidRPr="0036368A">
              <w:rPr>
                <w:rFonts w:asciiTheme="minorHAnsi" w:hAnsiTheme="minorHAnsi" w:cstheme="minorHAnsi"/>
                <w:bCs/>
              </w:rPr>
              <w:t>,00</w:t>
            </w:r>
          </w:p>
        </w:tc>
        <w:tc>
          <w:tcPr>
            <w:tcW w:w="1559" w:type="dxa"/>
          </w:tcPr>
          <w:p w14:paraId="1B97F08F" w14:textId="705ED50F" w:rsidR="004A1BAF" w:rsidRPr="0036368A" w:rsidRDefault="00D53FAC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-25.75</w:t>
            </w:r>
            <w:r w:rsidR="004A1BAF">
              <w:rPr>
                <w:rFonts w:asciiTheme="minorHAnsi" w:hAnsiTheme="minorHAnsi" w:cstheme="minorHAnsi"/>
                <w:bCs/>
              </w:rPr>
              <w:t>0,00</w:t>
            </w:r>
          </w:p>
        </w:tc>
        <w:tc>
          <w:tcPr>
            <w:tcW w:w="1559" w:type="dxa"/>
          </w:tcPr>
          <w:p w14:paraId="2EF469C7" w14:textId="7ED5EFD6" w:rsidR="004A1BAF" w:rsidRPr="0036368A" w:rsidRDefault="00D53FAC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54.250,00</w:t>
            </w:r>
          </w:p>
        </w:tc>
      </w:tr>
      <w:tr w:rsidR="004A1BAF" w:rsidRPr="0036368A" w14:paraId="631010F4" w14:textId="77777777" w:rsidTr="00D53FAC">
        <w:tc>
          <w:tcPr>
            <w:tcW w:w="637" w:type="dxa"/>
          </w:tcPr>
          <w:p w14:paraId="76369F11" w14:textId="12FEAF34" w:rsidR="004A1BAF" w:rsidRPr="0036368A" w:rsidRDefault="00BF092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4A1BAF" w:rsidRPr="0036368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66" w:type="dxa"/>
          </w:tcPr>
          <w:p w14:paraId="28814AE2" w14:textId="5FD0BB3D" w:rsidR="004A1BAF" w:rsidRPr="0036368A" w:rsidRDefault="004A1BA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A160005 Financijski rashodi i naknada za naplatu poreza</w:t>
            </w:r>
          </w:p>
        </w:tc>
        <w:tc>
          <w:tcPr>
            <w:tcW w:w="1559" w:type="dxa"/>
          </w:tcPr>
          <w:p w14:paraId="032295C0" w14:textId="52C346AE" w:rsidR="004A1BAF" w:rsidRPr="0036368A" w:rsidRDefault="00D53FAC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300</w:t>
            </w:r>
            <w:r w:rsidR="00597DA5">
              <w:rPr>
                <w:rFonts w:asciiTheme="minorHAnsi" w:hAnsiTheme="minorHAnsi" w:cstheme="minorHAnsi"/>
                <w:bCs/>
              </w:rPr>
              <w:t>.0</w:t>
            </w:r>
            <w:r w:rsidR="004A1BAF">
              <w:rPr>
                <w:rFonts w:asciiTheme="minorHAnsi" w:hAnsiTheme="minorHAnsi" w:cstheme="minorHAnsi"/>
                <w:bCs/>
              </w:rPr>
              <w:t>00,00</w:t>
            </w:r>
          </w:p>
        </w:tc>
        <w:tc>
          <w:tcPr>
            <w:tcW w:w="1559" w:type="dxa"/>
          </w:tcPr>
          <w:p w14:paraId="60D78B77" w14:textId="260B19B5" w:rsidR="004A1BAF" w:rsidRPr="0036368A" w:rsidRDefault="00D53FAC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25</w:t>
            </w:r>
            <w:r w:rsidR="00597DA5">
              <w:rPr>
                <w:rFonts w:asciiTheme="minorHAnsi" w:hAnsiTheme="minorHAnsi" w:cstheme="minorHAnsi"/>
                <w:bCs/>
              </w:rPr>
              <w:t>.</w:t>
            </w:r>
            <w:r>
              <w:rPr>
                <w:rFonts w:asciiTheme="minorHAnsi" w:hAnsiTheme="minorHAnsi" w:cstheme="minorHAnsi"/>
                <w:bCs/>
              </w:rPr>
              <w:t>75</w:t>
            </w:r>
            <w:r w:rsidR="004A1BAF" w:rsidRPr="0036368A">
              <w:rPr>
                <w:rFonts w:asciiTheme="minorHAnsi" w:hAnsiTheme="minorHAnsi" w:cstheme="minorHAnsi"/>
                <w:bCs/>
              </w:rPr>
              <w:t>0,00</w:t>
            </w:r>
          </w:p>
        </w:tc>
        <w:tc>
          <w:tcPr>
            <w:tcW w:w="1559" w:type="dxa"/>
          </w:tcPr>
          <w:p w14:paraId="480E2E39" w14:textId="1F94664E" w:rsidR="004A1BAF" w:rsidRPr="0036368A" w:rsidRDefault="00597DA5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  <w:r w:rsidR="00D53FAC">
              <w:rPr>
                <w:rFonts w:asciiTheme="minorHAnsi" w:hAnsiTheme="minorHAnsi" w:cstheme="minorHAnsi"/>
                <w:bCs/>
              </w:rPr>
              <w:t>25.750</w:t>
            </w:r>
            <w:r w:rsidR="004A1BAF" w:rsidRPr="0036368A">
              <w:rPr>
                <w:rFonts w:asciiTheme="minorHAnsi" w:hAnsiTheme="minorHAnsi" w:cstheme="minorHAnsi"/>
                <w:bCs/>
              </w:rPr>
              <w:t>,00</w:t>
            </w:r>
          </w:p>
        </w:tc>
      </w:tr>
      <w:tr w:rsidR="00D53FAC" w:rsidRPr="0036368A" w14:paraId="419F9C5A" w14:textId="77777777" w:rsidTr="00D53FAC">
        <w:tc>
          <w:tcPr>
            <w:tcW w:w="637" w:type="dxa"/>
          </w:tcPr>
          <w:p w14:paraId="7A674F15" w14:textId="58EB1F53" w:rsidR="00D53FAC" w:rsidRPr="0036368A" w:rsidRDefault="00242374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866" w:type="dxa"/>
          </w:tcPr>
          <w:p w14:paraId="6851CECA" w14:textId="59C127E5" w:rsidR="00D53FAC" w:rsidRPr="0036368A" w:rsidRDefault="00D53FAC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</w:rPr>
              <w:t>A 160007 Jamstvena zaliha</w:t>
            </w:r>
          </w:p>
        </w:tc>
        <w:tc>
          <w:tcPr>
            <w:tcW w:w="1559" w:type="dxa"/>
          </w:tcPr>
          <w:p w14:paraId="25770675" w14:textId="62245DE5" w:rsidR="00D53FAC" w:rsidRPr="0036368A" w:rsidRDefault="00D53FAC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135.000,00</w:t>
            </w:r>
          </w:p>
        </w:tc>
        <w:tc>
          <w:tcPr>
            <w:tcW w:w="1559" w:type="dxa"/>
          </w:tcPr>
          <w:p w14:paraId="623F7FA2" w14:textId="28331500" w:rsidR="00D53FAC" w:rsidRPr="0036368A" w:rsidRDefault="00D53FAC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 w:rsidRPr="0036368A">
              <w:rPr>
                <w:rFonts w:asciiTheme="minorHAnsi" w:hAnsiTheme="minorHAnsi" w:cstheme="minorHAnsi"/>
                <w:bCs/>
              </w:rPr>
              <w:t>0,00</w:t>
            </w:r>
          </w:p>
        </w:tc>
        <w:tc>
          <w:tcPr>
            <w:tcW w:w="1559" w:type="dxa"/>
          </w:tcPr>
          <w:p w14:paraId="39104E7B" w14:textId="4AB96FAD" w:rsidR="00D53FAC" w:rsidRPr="0036368A" w:rsidRDefault="00D53FAC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135.000,00</w:t>
            </w:r>
          </w:p>
        </w:tc>
      </w:tr>
      <w:tr w:rsidR="00D53FAC" w:rsidRPr="0036368A" w14:paraId="777A9ED9" w14:textId="77777777" w:rsidTr="00D53FAC">
        <w:tc>
          <w:tcPr>
            <w:tcW w:w="637" w:type="dxa"/>
          </w:tcPr>
          <w:p w14:paraId="233DF01B" w14:textId="50C4CF06" w:rsidR="00D53FAC" w:rsidRPr="0036368A" w:rsidRDefault="00D53FAC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66" w:type="dxa"/>
          </w:tcPr>
          <w:p w14:paraId="1A30F342" w14:textId="1B9418FA" w:rsidR="00D53FAC" w:rsidRPr="0036368A" w:rsidRDefault="00D53FAC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6368A">
              <w:rPr>
                <w:rFonts w:asciiTheme="minorHAnsi" w:hAnsiTheme="minorHAnsi" w:cstheme="minorHAnsi"/>
                <w:b/>
              </w:rPr>
              <w:t>Ukupno program:</w:t>
            </w:r>
          </w:p>
        </w:tc>
        <w:tc>
          <w:tcPr>
            <w:tcW w:w="1559" w:type="dxa"/>
          </w:tcPr>
          <w:p w14:paraId="62F0EE56" w14:textId="54F0BF3E" w:rsidR="00D53FAC" w:rsidRPr="0036368A" w:rsidRDefault="00D53FAC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8.452.700,00</w:t>
            </w:r>
          </w:p>
        </w:tc>
        <w:tc>
          <w:tcPr>
            <w:tcW w:w="1559" w:type="dxa"/>
          </w:tcPr>
          <w:p w14:paraId="4FF43E65" w14:textId="3225F96D" w:rsidR="00D53FAC" w:rsidRPr="0036368A" w:rsidRDefault="00EB5EFE" w:rsidP="00EB5EFE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                 0,00</w:t>
            </w:r>
          </w:p>
        </w:tc>
        <w:tc>
          <w:tcPr>
            <w:tcW w:w="1559" w:type="dxa"/>
          </w:tcPr>
          <w:p w14:paraId="680A8AC5" w14:textId="7C03ADC2" w:rsidR="00D53FAC" w:rsidRPr="0036368A" w:rsidRDefault="00D53FAC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</w:rPr>
              <w:t>8.452.700</w:t>
            </w:r>
            <w:r w:rsidRPr="00597DA5">
              <w:rPr>
                <w:rFonts w:asciiTheme="minorHAnsi" w:hAnsiTheme="minorHAnsi" w:cstheme="minorHAnsi"/>
                <w:b/>
              </w:rPr>
              <w:t>,00</w:t>
            </w:r>
          </w:p>
        </w:tc>
      </w:tr>
    </w:tbl>
    <w:p w14:paraId="4866AC31" w14:textId="77777777" w:rsidR="00242374" w:rsidRDefault="00242374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45CFB78E" w14:textId="784992D5" w:rsidR="0090555D" w:rsidRDefault="00B017F5" w:rsidP="0090555D">
      <w:pPr>
        <w:pStyle w:val="NoSpacing"/>
        <w:shd w:val="clear" w:color="auto" w:fill="FFFFFF"/>
        <w:spacing w:line="276" w:lineRule="auto"/>
        <w:jc w:val="both"/>
        <w:rPr>
          <w:rFonts w:cs="Calibri"/>
          <w:color w:val="000000" w:themeColor="text1"/>
        </w:rPr>
      </w:pPr>
      <w:r w:rsidRPr="0036368A">
        <w:rPr>
          <w:rFonts w:asciiTheme="minorHAnsi" w:hAnsiTheme="minorHAnsi" w:cstheme="minorHAnsi"/>
          <w:color w:val="000000" w:themeColor="text1"/>
        </w:rPr>
        <w:t xml:space="preserve">U okviru aktivnosti </w:t>
      </w:r>
      <w:r w:rsidRPr="0036368A">
        <w:rPr>
          <w:rFonts w:asciiTheme="minorHAnsi" w:hAnsiTheme="minorHAnsi" w:cstheme="minorHAnsi"/>
          <w:b/>
          <w:color w:val="000000" w:themeColor="text1"/>
        </w:rPr>
        <w:t>Financijski rash</w:t>
      </w:r>
      <w:r w:rsidR="006B1B3C" w:rsidRPr="0036368A">
        <w:rPr>
          <w:rFonts w:asciiTheme="minorHAnsi" w:hAnsiTheme="minorHAnsi" w:cstheme="minorHAnsi"/>
          <w:b/>
          <w:color w:val="000000" w:themeColor="text1"/>
        </w:rPr>
        <w:t>odi i naknada za naplatu poreza</w:t>
      </w:r>
      <w:r w:rsidR="00CF311E" w:rsidRPr="0036368A">
        <w:rPr>
          <w:rFonts w:asciiTheme="minorHAnsi" w:hAnsiTheme="minorHAnsi" w:cstheme="minorHAnsi"/>
          <w:color w:val="000000" w:themeColor="text1"/>
        </w:rPr>
        <w:t xml:space="preserve"> pl</w:t>
      </w:r>
      <w:r w:rsidR="0038137F" w:rsidRPr="0036368A">
        <w:rPr>
          <w:rFonts w:asciiTheme="minorHAnsi" w:hAnsiTheme="minorHAnsi" w:cstheme="minorHAnsi"/>
          <w:color w:val="000000" w:themeColor="text1"/>
        </w:rPr>
        <w:t>anira se povećanje za</w:t>
      </w:r>
      <w:r w:rsidR="00D53FAC">
        <w:rPr>
          <w:rFonts w:asciiTheme="minorHAnsi" w:hAnsiTheme="minorHAnsi" w:cstheme="minorHAnsi"/>
          <w:color w:val="000000" w:themeColor="text1"/>
        </w:rPr>
        <w:t xml:space="preserve"> 25.750,00 eura</w:t>
      </w:r>
      <w:r w:rsidR="00FE6461">
        <w:rPr>
          <w:rFonts w:asciiTheme="minorHAnsi" w:hAnsiTheme="minorHAnsi" w:cstheme="minorHAnsi"/>
          <w:color w:val="000000" w:themeColor="text1"/>
        </w:rPr>
        <w:t>.</w:t>
      </w:r>
      <w:r w:rsidRPr="0036368A">
        <w:rPr>
          <w:rFonts w:asciiTheme="minorHAnsi" w:hAnsiTheme="minorHAnsi" w:cstheme="minorHAnsi"/>
          <w:color w:val="000000" w:themeColor="text1"/>
        </w:rPr>
        <w:t xml:space="preserve"> </w:t>
      </w:r>
      <w:r w:rsidR="00CF311E" w:rsidRPr="0036368A">
        <w:rPr>
          <w:rFonts w:asciiTheme="minorHAnsi" w:hAnsiTheme="minorHAnsi" w:cstheme="minorHAnsi"/>
          <w:color w:val="000000" w:themeColor="text1"/>
        </w:rPr>
        <w:t>Povećanje troškova se odnosi na povećanje po osnovi ostva</w:t>
      </w:r>
      <w:r w:rsidR="0038137F" w:rsidRPr="0036368A">
        <w:rPr>
          <w:rFonts w:asciiTheme="minorHAnsi" w:hAnsiTheme="minorHAnsi" w:cstheme="minorHAnsi"/>
          <w:color w:val="000000" w:themeColor="text1"/>
        </w:rPr>
        <w:t>rene naknade Porezne uprave za poslove evidencije, razreza i naplate županijskih poreza i poslova utvrđivanja, evidentiranja, naplate</w:t>
      </w:r>
      <w:r w:rsidR="00E0709D" w:rsidRPr="0036368A">
        <w:rPr>
          <w:rFonts w:asciiTheme="minorHAnsi" w:hAnsiTheme="minorHAnsi" w:cstheme="minorHAnsi"/>
          <w:color w:val="000000" w:themeColor="text1"/>
        </w:rPr>
        <w:t xml:space="preserve"> i ovrhe poreza na dohodak</w:t>
      </w:r>
      <w:r w:rsidR="007C2E0B">
        <w:rPr>
          <w:rFonts w:asciiTheme="minorHAnsi" w:hAnsiTheme="minorHAnsi" w:cstheme="minorHAnsi"/>
          <w:color w:val="000000" w:themeColor="text1"/>
        </w:rPr>
        <w:t xml:space="preserve"> te povećanje bankarskih usluga i usluga platnog prometa.</w:t>
      </w:r>
      <w:r w:rsidR="00FE6461">
        <w:rPr>
          <w:rFonts w:asciiTheme="minorHAnsi" w:hAnsiTheme="minorHAnsi" w:cstheme="minorHAnsi"/>
          <w:color w:val="000000" w:themeColor="text1"/>
        </w:rPr>
        <w:t xml:space="preserve"> </w:t>
      </w:r>
      <w:r w:rsidR="00D53FAC">
        <w:rPr>
          <w:rFonts w:asciiTheme="minorHAnsi" w:hAnsiTheme="minorHAnsi" w:cstheme="minorHAnsi"/>
          <w:color w:val="000000" w:themeColor="text1"/>
        </w:rPr>
        <w:t>Za isti iznos smanjivaju se sredstva za preustroj upravnih tijela.</w:t>
      </w:r>
    </w:p>
    <w:p w14:paraId="37404337" w14:textId="4CC1A2A5" w:rsidR="003263F3" w:rsidRPr="00846A7C" w:rsidRDefault="003263F3" w:rsidP="00EA0F40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sectPr w:rsidR="003263F3" w:rsidRPr="00846A7C" w:rsidSect="002946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B9799" w14:textId="77777777" w:rsidR="0013250C" w:rsidRDefault="0013250C" w:rsidP="00BD5B5D">
      <w:r>
        <w:separator/>
      </w:r>
    </w:p>
  </w:endnote>
  <w:endnote w:type="continuationSeparator" w:id="0">
    <w:p w14:paraId="6DAB4CE1" w14:textId="77777777" w:rsidR="0013250C" w:rsidRDefault="0013250C" w:rsidP="00BD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B2473" w14:textId="77777777" w:rsidR="0013250C" w:rsidRDefault="0013250C" w:rsidP="00BD5B5D">
      <w:r>
        <w:separator/>
      </w:r>
    </w:p>
  </w:footnote>
  <w:footnote w:type="continuationSeparator" w:id="0">
    <w:p w14:paraId="05E974D6" w14:textId="77777777" w:rsidR="0013250C" w:rsidRDefault="0013250C" w:rsidP="00BD5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A7C19"/>
    <w:multiLevelType w:val="hybridMultilevel"/>
    <w:tmpl w:val="47DAF8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832E3"/>
    <w:multiLevelType w:val="hybridMultilevel"/>
    <w:tmpl w:val="0540ABF2"/>
    <w:lvl w:ilvl="0" w:tplc="9A52DBF6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D477CC"/>
    <w:multiLevelType w:val="hybridMultilevel"/>
    <w:tmpl w:val="BCB042C6"/>
    <w:lvl w:ilvl="0" w:tplc="C0FACB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19104">
    <w:abstractNumId w:val="2"/>
  </w:num>
  <w:num w:numId="2" w16cid:durableId="11537223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5058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2E92"/>
    <w:rsid w:val="0000139C"/>
    <w:rsid w:val="0000716E"/>
    <w:rsid w:val="00012F38"/>
    <w:rsid w:val="0003760B"/>
    <w:rsid w:val="000378C3"/>
    <w:rsid w:val="000403CB"/>
    <w:rsid w:val="00044E57"/>
    <w:rsid w:val="00055103"/>
    <w:rsid w:val="000561F7"/>
    <w:rsid w:val="00057D07"/>
    <w:rsid w:val="00081D85"/>
    <w:rsid w:val="0008450B"/>
    <w:rsid w:val="000C7C07"/>
    <w:rsid w:val="000D3C97"/>
    <w:rsid w:val="000E12BF"/>
    <w:rsid w:val="000E51EA"/>
    <w:rsid w:val="000F1BCA"/>
    <w:rsid w:val="00100443"/>
    <w:rsid w:val="001034BE"/>
    <w:rsid w:val="00114A6A"/>
    <w:rsid w:val="0011710E"/>
    <w:rsid w:val="0013250C"/>
    <w:rsid w:val="0014514B"/>
    <w:rsid w:val="00175646"/>
    <w:rsid w:val="001954D7"/>
    <w:rsid w:val="001A3CFA"/>
    <w:rsid w:val="001B56B2"/>
    <w:rsid w:val="001C40C9"/>
    <w:rsid w:val="001E08D8"/>
    <w:rsid w:val="001F4C26"/>
    <w:rsid w:val="00206869"/>
    <w:rsid w:val="00220478"/>
    <w:rsid w:val="00224246"/>
    <w:rsid w:val="00224EF1"/>
    <w:rsid w:val="00224EFC"/>
    <w:rsid w:val="00242374"/>
    <w:rsid w:val="002452A9"/>
    <w:rsid w:val="002461B6"/>
    <w:rsid w:val="00253622"/>
    <w:rsid w:val="00267C66"/>
    <w:rsid w:val="002709B4"/>
    <w:rsid w:val="002803DC"/>
    <w:rsid w:val="00294637"/>
    <w:rsid w:val="002B5C70"/>
    <w:rsid w:val="002C5296"/>
    <w:rsid w:val="002E22D7"/>
    <w:rsid w:val="0031260C"/>
    <w:rsid w:val="00312A1F"/>
    <w:rsid w:val="003138EC"/>
    <w:rsid w:val="003263F3"/>
    <w:rsid w:val="0033195F"/>
    <w:rsid w:val="00350C47"/>
    <w:rsid w:val="0036368A"/>
    <w:rsid w:val="00363BFB"/>
    <w:rsid w:val="0038137F"/>
    <w:rsid w:val="00390A7C"/>
    <w:rsid w:val="00391527"/>
    <w:rsid w:val="00392807"/>
    <w:rsid w:val="003E5284"/>
    <w:rsid w:val="003F64AF"/>
    <w:rsid w:val="0040606D"/>
    <w:rsid w:val="0041089E"/>
    <w:rsid w:val="00417976"/>
    <w:rsid w:val="004366B0"/>
    <w:rsid w:val="00436CBE"/>
    <w:rsid w:val="0044350B"/>
    <w:rsid w:val="004618B1"/>
    <w:rsid w:val="0048373F"/>
    <w:rsid w:val="004837A0"/>
    <w:rsid w:val="004A1BAF"/>
    <w:rsid w:val="004E3D9D"/>
    <w:rsid w:val="004E5437"/>
    <w:rsid w:val="004F1776"/>
    <w:rsid w:val="004F6855"/>
    <w:rsid w:val="005064EE"/>
    <w:rsid w:val="00513F4C"/>
    <w:rsid w:val="005142E6"/>
    <w:rsid w:val="005153EF"/>
    <w:rsid w:val="005700E1"/>
    <w:rsid w:val="00582F8D"/>
    <w:rsid w:val="00583DA8"/>
    <w:rsid w:val="005912F4"/>
    <w:rsid w:val="00597DA5"/>
    <w:rsid w:val="005A5F94"/>
    <w:rsid w:val="005A6131"/>
    <w:rsid w:val="005D0378"/>
    <w:rsid w:val="00616CE4"/>
    <w:rsid w:val="006217BD"/>
    <w:rsid w:val="00632F89"/>
    <w:rsid w:val="006539CD"/>
    <w:rsid w:val="00661205"/>
    <w:rsid w:val="00663911"/>
    <w:rsid w:val="00680265"/>
    <w:rsid w:val="00681B87"/>
    <w:rsid w:val="00696AD6"/>
    <w:rsid w:val="006B1B3C"/>
    <w:rsid w:val="006C698D"/>
    <w:rsid w:val="006E4B4B"/>
    <w:rsid w:val="00702691"/>
    <w:rsid w:val="0073773C"/>
    <w:rsid w:val="00740C12"/>
    <w:rsid w:val="00761C13"/>
    <w:rsid w:val="00787DDB"/>
    <w:rsid w:val="00791176"/>
    <w:rsid w:val="007B5481"/>
    <w:rsid w:val="007C2E0B"/>
    <w:rsid w:val="007E00F9"/>
    <w:rsid w:val="007E5631"/>
    <w:rsid w:val="007F4477"/>
    <w:rsid w:val="007F66C3"/>
    <w:rsid w:val="00801715"/>
    <w:rsid w:val="00804ADF"/>
    <w:rsid w:val="008212C8"/>
    <w:rsid w:val="00833CCB"/>
    <w:rsid w:val="00846A7C"/>
    <w:rsid w:val="008510C0"/>
    <w:rsid w:val="008748EC"/>
    <w:rsid w:val="0088418E"/>
    <w:rsid w:val="00886E47"/>
    <w:rsid w:val="008A0D32"/>
    <w:rsid w:val="008C01DB"/>
    <w:rsid w:val="008C3B97"/>
    <w:rsid w:val="008C4D33"/>
    <w:rsid w:val="008C66F1"/>
    <w:rsid w:val="008E3DA3"/>
    <w:rsid w:val="008E5CE3"/>
    <w:rsid w:val="0090555D"/>
    <w:rsid w:val="0092666C"/>
    <w:rsid w:val="00933062"/>
    <w:rsid w:val="00936F8A"/>
    <w:rsid w:val="00952E13"/>
    <w:rsid w:val="0095598B"/>
    <w:rsid w:val="00962E92"/>
    <w:rsid w:val="009633C8"/>
    <w:rsid w:val="00970AC0"/>
    <w:rsid w:val="009725B9"/>
    <w:rsid w:val="009D6DD8"/>
    <w:rsid w:val="00A02964"/>
    <w:rsid w:val="00A049B2"/>
    <w:rsid w:val="00A157D1"/>
    <w:rsid w:val="00A23855"/>
    <w:rsid w:val="00A302D5"/>
    <w:rsid w:val="00A3432A"/>
    <w:rsid w:val="00A4720F"/>
    <w:rsid w:val="00A478D8"/>
    <w:rsid w:val="00A52C0D"/>
    <w:rsid w:val="00A52DD0"/>
    <w:rsid w:val="00A823AC"/>
    <w:rsid w:val="00A94C0A"/>
    <w:rsid w:val="00A961E0"/>
    <w:rsid w:val="00AA2587"/>
    <w:rsid w:val="00AC1EAF"/>
    <w:rsid w:val="00AC2190"/>
    <w:rsid w:val="00AC2F18"/>
    <w:rsid w:val="00AC737D"/>
    <w:rsid w:val="00AE1A1F"/>
    <w:rsid w:val="00AE6471"/>
    <w:rsid w:val="00AF2125"/>
    <w:rsid w:val="00AF669B"/>
    <w:rsid w:val="00B017F5"/>
    <w:rsid w:val="00B10BE8"/>
    <w:rsid w:val="00B25CCD"/>
    <w:rsid w:val="00B317C6"/>
    <w:rsid w:val="00B343C0"/>
    <w:rsid w:val="00B36362"/>
    <w:rsid w:val="00B605FA"/>
    <w:rsid w:val="00B62867"/>
    <w:rsid w:val="00B76337"/>
    <w:rsid w:val="00B76F9D"/>
    <w:rsid w:val="00B8193B"/>
    <w:rsid w:val="00B96655"/>
    <w:rsid w:val="00BA6896"/>
    <w:rsid w:val="00BA77D1"/>
    <w:rsid w:val="00BD5B5D"/>
    <w:rsid w:val="00BF0295"/>
    <w:rsid w:val="00BF0922"/>
    <w:rsid w:val="00C0140F"/>
    <w:rsid w:val="00C02BF9"/>
    <w:rsid w:val="00C12448"/>
    <w:rsid w:val="00C14BA0"/>
    <w:rsid w:val="00C452DD"/>
    <w:rsid w:val="00C54AEA"/>
    <w:rsid w:val="00C54B6C"/>
    <w:rsid w:val="00C6220F"/>
    <w:rsid w:val="00C760E9"/>
    <w:rsid w:val="00CB37DA"/>
    <w:rsid w:val="00CB75E5"/>
    <w:rsid w:val="00CD5FCC"/>
    <w:rsid w:val="00CE09C9"/>
    <w:rsid w:val="00CF311E"/>
    <w:rsid w:val="00D00D4D"/>
    <w:rsid w:val="00D04F1C"/>
    <w:rsid w:val="00D42692"/>
    <w:rsid w:val="00D45628"/>
    <w:rsid w:val="00D50685"/>
    <w:rsid w:val="00D53FAC"/>
    <w:rsid w:val="00D62F33"/>
    <w:rsid w:val="00D736B6"/>
    <w:rsid w:val="00D76BC3"/>
    <w:rsid w:val="00D77401"/>
    <w:rsid w:val="00D808CE"/>
    <w:rsid w:val="00D84166"/>
    <w:rsid w:val="00DA3FF0"/>
    <w:rsid w:val="00DA4F2B"/>
    <w:rsid w:val="00DB2037"/>
    <w:rsid w:val="00DB407B"/>
    <w:rsid w:val="00DB5D4B"/>
    <w:rsid w:val="00DC3490"/>
    <w:rsid w:val="00DC769A"/>
    <w:rsid w:val="00DE439E"/>
    <w:rsid w:val="00DE4468"/>
    <w:rsid w:val="00E0709D"/>
    <w:rsid w:val="00E118B1"/>
    <w:rsid w:val="00E14CFB"/>
    <w:rsid w:val="00E207C9"/>
    <w:rsid w:val="00E22079"/>
    <w:rsid w:val="00E40E17"/>
    <w:rsid w:val="00E41A92"/>
    <w:rsid w:val="00E526DC"/>
    <w:rsid w:val="00E538A4"/>
    <w:rsid w:val="00E622A3"/>
    <w:rsid w:val="00E6721E"/>
    <w:rsid w:val="00E71D42"/>
    <w:rsid w:val="00E77041"/>
    <w:rsid w:val="00E87FD0"/>
    <w:rsid w:val="00E92029"/>
    <w:rsid w:val="00EA0F40"/>
    <w:rsid w:val="00EB0073"/>
    <w:rsid w:val="00EB5EFE"/>
    <w:rsid w:val="00EF216C"/>
    <w:rsid w:val="00F12F9F"/>
    <w:rsid w:val="00F17721"/>
    <w:rsid w:val="00F17DC3"/>
    <w:rsid w:val="00F23F5C"/>
    <w:rsid w:val="00F42CC9"/>
    <w:rsid w:val="00F5199F"/>
    <w:rsid w:val="00F84EA6"/>
    <w:rsid w:val="00FB474F"/>
    <w:rsid w:val="00FE5C77"/>
    <w:rsid w:val="00FE6461"/>
    <w:rsid w:val="00FE7D07"/>
    <w:rsid w:val="00FF3305"/>
    <w:rsid w:val="00FF4767"/>
    <w:rsid w:val="00FF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F9592"/>
  <w15:docId w15:val="{CA645835-AE47-43D0-9E0A-72CF033E8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6B0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62E9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962E92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962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5B5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B5D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D5B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B5D"/>
    <w:rPr>
      <w:rFonts w:ascii="Times New Roman" w:eastAsia="Calibri" w:hAnsi="Times New Roman" w:cs="Times New Roman"/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3F64AF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1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91176"/>
    <w:rPr>
      <w:rFonts w:eastAsiaTheme="minorEastAsia"/>
      <w:color w:val="5A5A5A" w:themeColor="text1" w:themeTint="A5"/>
      <w:spacing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8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8E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</dc:creator>
  <cp:lastModifiedBy>MARIJA</cp:lastModifiedBy>
  <cp:revision>104</cp:revision>
  <cp:lastPrinted>2025-07-04T07:55:00Z</cp:lastPrinted>
  <dcterms:created xsi:type="dcterms:W3CDTF">2022-10-18T08:26:00Z</dcterms:created>
  <dcterms:modified xsi:type="dcterms:W3CDTF">2025-11-26T12:20:00Z</dcterms:modified>
</cp:coreProperties>
</file>